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67750B">
        <w:rPr>
          <w:rFonts w:ascii="標楷體" w:eastAsia="標楷體" w:hint="eastAsia"/>
          <w:b/>
          <w:color w:val="0000FF"/>
          <w:spacing w:val="46"/>
          <w:sz w:val="28"/>
          <w:szCs w:val="28"/>
        </w:rPr>
        <w:t>三</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EF559C" w:rsidRDefault="00604CB2" w:rsidP="00EF559C">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F559C">
              <w:rPr>
                <w:rFonts w:ascii="標楷體" w:eastAsia="標楷體" w:hint="eastAsia"/>
                <w:color w:val="0000FF"/>
              </w:rPr>
              <w:t>特殊教育科</w:t>
            </w:r>
            <w:r w:rsidR="0067750B">
              <w:rPr>
                <w:rFonts w:ascii="標楷體" w:eastAsia="標楷體" w:hint="eastAsia"/>
                <w:color w:val="0000FF"/>
              </w:rPr>
              <w:t>一</w:t>
            </w:r>
            <w:r w:rsidR="00EF559C" w:rsidRPr="007B7BD5">
              <w:rPr>
                <w:rFonts w:ascii="標楷體" w:eastAsia="標楷體" w:hint="eastAsia"/>
                <w:color w:val="0000FF"/>
              </w:rPr>
              <w:t>名（代理實缺，聘期自</w:t>
            </w:r>
            <w:r w:rsidR="0067750B">
              <w:rPr>
                <w:rFonts w:ascii="標楷體" w:eastAsia="標楷體" w:hint="eastAsia"/>
                <w:color w:val="0000FF"/>
              </w:rPr>
              <w:t>實際起聘日</w:t>
            </w:r>
            <w:r w:rsidR="00EF559C" w:rsidRPr="007B7BD5">
              <w:rPr>
                <w:rFonts w:ascii="標楷體" w:eastAsia="標楷體" w:hint="eastAsia"/>
                <w:color w:val="0000FF"/>
              </w:rPr>
              <w:t>起至114年07月31日止。）</w:t>
            </w:r>
          </w:p>
          <w:p w:rsidR="0016532F" w:rsidRPr="00AD7A11" w:rsidRDefault="0016532F" w:rsidP="00EF559C">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67750B" w:rsidRPr="0067750B">
        <w:rPr>
          <w:rFonts w:ascii="標楷體" w:eastAsia="標楷體" w:hint="eastAsia"/>
          <w:color w:val="0000FF"/>
        </w:rPr>
        <w:t>08月0</w:t>
      </w:r>
      <w:r w:rsidR="00EF118C">
        <w:rPr>
          <w:rFonts w:ascii="標楷體" w:eastAsia="標楷體" w:hint="eastAsia"/>
          <w:color w:val="0000FF"/>
        </w:rPr>
        <w:t>6</w:t>
      </w:r>
      <w:r w:rsidR="0067750B" w:rsidRPr="0067750B">
        <w:rPr>
          <w:rFonts w:ascii="標楷體" w:eastAsia="標楷體" w:hint="eastAsia"/>
          <w:color w:val="0000FF"/>
        </w:rPr>
        <w:t>日起至113年08月23日止，</w:t>
      </w:r>
      <w:r w:rsidRPr="004708DC">
        <w:rPr>
          <w:rFonts w:ascii="標楷體" w:eastAsia="標楷體" w:hint="eastAsia"/>
        </w:rPr>
        <w:t>共</w:t>
      </w:r>
      <w:r w:rsidR="00E50109">
        <w:rPr>
          <w:rFonts w:ascii="標楷體" w:eastAsia="標楷體" w:hint="eastAsia"/>
          <w:color w:val="0000FF"/>
        </w:rPr>
        <w:t>1</w:t>
      </w:r>
      <w:r w:rsidR="00EF118C">
        <w:rPr>
          <w:rFonts w:ascii="標楷體" w:eastAsia="標楷體" w:hint="eastAsia"/>
          <w:color w:val="0000FF"/>
        </w:rPr>
        <w:t>8</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7750B" w:rsidRPr="00B32978" w:rsidRDefault="00915772" w:rsidP="0067750B">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0067750B" w:rsidRPr="00B32978">
        <w:rPr>
          <w:rFonts w:ascii="標楷體" w:eastAsia="標楷體" w:hAnsi="標楷體" w:hint="eastAsia"/>
          <w:color w:val="0000FF"/>
        </w:rPr>
        <w:t>第一次報名：11</w:t>
      </w:r>
      <w:r w:rsidR="0067750B">
        <w:rPr>
          <w:rFonts w:ascii="標楷體" w:eastAsia="標楷體" w:hAnsi="標楷體" w:hint="eastAsia"/>
          <w:color w:val="0000FF"/>
        </w:rPr>
        <w:t>3</w:t>
      </w:r>
      <w:r w:rsidR="0067750B" w:rsidRPr="00B32978">
        <w:rPr>
          <w:rFonts w:ascii="標楷體" w:eastAsia="標楷體" w:hAnsi="標楷體" w:hint="eastAsia"/>
          <w:color w:val="0000FF"/>
        </w:rPr>
        <w:t>年</w:t>
      </w:r>
      <w:r w:rsidR="0067750B">
        <w:rPr>
          <w:rFonts w:ascii="標楷體" w:eastAsia="標楷體" w:hAnsi="標楷體" w:hint="eastAsia"/>
          <w:color w:val="0000FF"/>
        </w:rPr>
        <w:t>08</w:t>
      </w:r>
      <w:r w:rsidR="0067750B" w:rsidRPr="00B32978">
        <w:rPr>
          <w:rFonts w:ascii="標楷體" w:eastAsia="標楷體" w:hAnsi="標楷體" w:hint="eastAsia"/>
          <w:color w:val="0000FF"/>
        </w:rPr>
        <w:t>月</w:t>
      </w:r>
      <w:r w:rsidR="0067750B">
        <w:rPr>
          <w:rFonts w:ascii="標楷體" w:eastAsia="標楷體" w:hAnsi="標楷體" w:hint="eastAsia"/>
          <w:color w:val="0000FF"/>
        </w:rPr>
        <w:t>12</w:t>
      </w:r>
      <w:r w:rsidR="0067750B" w:rsidRPr="00B32978">
        <w:rPr>
          <w:rFonts w:ascii="標楷體" w:eastAsia="標楷體" w:hAnsi="標楷體" w:hint="eastAsia"/>
          <w:color w:val="0000FF"/>
        </w:rPr>
        <w:t>日（星期</w:t>
      </w:r>
      <w:r w:rsidR="0067750B">
        <w:rPr>
          <w:rFonts w:ascii="標楷體" w:eastAsia="標楷體" w:hAnsi="標楷體" w:hint="eastAsia"/>
          <w:color w:val="0000FF"/>
        </w:rPr>
        <w:t>一</w:t>
      </w:r>
      <w:r w:rsidR="0067750B"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第二次報名：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13</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67750B"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第三次報名：11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14</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08</w:t>
      </w:r>
      <w:r w:rsidRPr="00B32978">
        <w:rPr>
          <w:rFonts w:ascii="標楷體" w:eastAsia="標楷體" w:hAnsi="標楷體" w:hint="eastAsia"/>
          <w:color w:val="0000FF"/>
        </w:rPr>
        <w:t>月</w:t>
      </w:r>
      <w:r>
        <w:rPr>
          <w:rFonts w:ascii="標楷體" w:eastAsia="標楷體" w:hAnsi="標楷體" w:hint="eastAsia"/>
          <w:color w:val="0000FF"/>
        </w:rPr>
        <w:t>15</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67750B"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19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08</w:t>
      </w:r>
      <w:r w:rsidRPr="00B32978">
        <w:rPr>
          <w:rFonts w:ascii="標楷體" w:eastAsia="標楷體" w:hAnsi="標楷體" w:hint="eastAsia"/>
          <w:color w:val="0000FF"/>
        </w:rPr>
        <w:t>月</w:t>
      </w:r>
      <w:r>
        <w:rPr>
          <w:rFonts w:ascii="標楷體" w:eastAsia="標楷體" w:hAnsi="標楷體" w:hint="eastAsia"/>
          <w:color w:val="0000FF"/>
        </w:rPr>
        <w:t>20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）。上午9時至12時。</w:t>
      </w:r>
    </w:p>
    <w:p w:rsidR="0067750B" w:rsidRPr="00B32978"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21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67750B" w:rsidRDefault="0067750B" w:rsidP="0067750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22</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p>
    <w:p w:rsidR="001633AE" w:rsidRPr="00E844E7" w:rsidRDefault="0067750B" w:rsidP="0067750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8</w:t>
      </w:r>
      <w:r w:rsidRPr="00B32978">
        <w:rPr>
          <w:rFonts w:ascii="標楷體" w:eastAsia="標楷體" w:hAnsi="標楷體" w:hint="eastAsia"/>
          <w:color w:val="0000FF"/>
        </w:rPr>
        <w:t>月</w:t>
      </w:r>
      <w:r>
        <w:rPr>
          <w:rFonts w:ascii="標楷體" w:eastAsia="標楷體" w:hAnsi="標楷體" w:hint="eastAsia"/>
          <w:color w:val="0000FF"/>
        </w:rPr>
        <w:t>23</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EF559C"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821863">
        <w:rPr>
          <w:rFonts w:ascii="標楷體" w:eastAsia="標楷體" w:hAnsi="標楷體" w:hint="eastAsia"/>
          <w:color w:val="0000FF"/>
        </w:rPr>
        <w:t>特殊教育科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lastRenderedPageBreak/>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7750B" w:rsidRPr="0067750B" w:rsidRDefault="006227F2" w:rsidP="0067750B">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w:t>
      </w:r>
      <w:r w:rsidR="0067750B" w:rsidRPr="0067750B">
        <w:rPr>
          <w:rFonts w:ascii="標楷體" w:eastAsia="標楷體" w:hAnsi="標楷體" w:hint="eastAsia"/>
          <w:color w:val="0000CC"/>
        </w:rPr>
        <w:t>第一次招考：113年08月12日（星期一）。下午14時00分起。</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第二次招考：113年08月13日（星期二）。下午14時00分起。 </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第三次招考：113年08月14日（星期三）。下午14時00分起。</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第四次招考：113年08月15日（星期四）。下午14時00分起。</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第五次招考：113年08月16日（星期五）。下午14時00分起。 </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第六次招考：113年08月19日（星期一）。下午14時00分起。</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第七次招考：113年08月20日（星期二）。下午14時00分起。</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第八次招考：113年08月21日（星期三）。下午14時00分起。 </w:t>
      </w:r>
    </w:p>
    <w:p w:rsidR="0067750B" w:rsidRPr="0067750B"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第九次招考：113年08月22日（星期四）。下午14時00分起。</w:t>
      </w:r>
    </w:p>
    <w:p w:rsidR="00821863" w:rsidRPr="004708DC" w:rsidRDefault="0067750B" w:rsidP="0067750B">
      <w:pPr>
        <w:snapToGrid w:val="0"/>
        <w:spacing w:before="60" w:after="60"/>
        <w:ind w:leftChars="200" w:left="1680" w:hangingChars="500" w:hanging="1200"/>
        <w:rPr>
          <w:rFonts w:ascii="標楷體" w:eastAsia="標楷體" w:hAnsi="標楷體"/>
          <w:color w:val="0000CC"/>
        </w:rPr>
      </w:pPr>
      <w:r w:rsidRPr="0067750B">
        <w:rPr>
          <w:rFonts w:ascii="標楷體" w:eastAsia="標楷體" w:hAnsi="標楷體" w:hint="eastAsia"/>
          <w:color w:val="0000CC"/>
        </w:rPr>
        <w:t xml:space="preserve">    第十次招考：113年08月23日（星期五）。下午14時00分起。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67750B" w:rsidRDefault="003D0B25" w:rsidP="0067750B">
      <w:pPr>
        <w:pStyle w:val="ab"/>
        <w:ind w:leftChars="414" w:left="1560" w:hangingChars="236" w:hanging="566"/>
        <w:textAlignment w:val="auto"/>
        <w:rPr>
          <w:rFonts w:ascii="標楷體" w:eastAsia="標楷體"/>
        </w:rPr>
      </w:pPr>
      <w:r>
        <w:rPr>
          <w:rFonts w:ascii="標楷體" w:eastAsia="標楷體" w:hint="eastAsia"/>
        </w:rPr>
        <w:t>(一)</w:t>
      </w:r>
      <w:r w:rsidR="00EF559C" w:rsidRPr="003D0B25">
        <w:rPr>
          <w:rFonts w:ascii="標楷體" w:eastAsia="標楷體"/>
        </w:rPr>
        <w:t xml:space="preserve"> </w:t>
      </w:r>
      <w:r w:rsidRPr="009D6A38">
        <w:rPr>
          <w:rFonts w:ascii="標楷體" w:eastAsia="標楷體" w:hint="eastAsia"/>
        </w:rPr>
        <w:t xml:space="preserve">特殊教育科 </w:t>
      </w:r>
      <w:r w:rsidR="009D6A38" w:rsidRPr="009D6A38">
        <w:rPr>
          <w:rFonts w:ascii="標楷體" w:eastAsia="標楷體"/>
        </w:rPr>
        <w:t>–</w:t>
      </w:r>
      <w:r w:rsidRPr="009D6A38">
        <w:rPr>
          <w:rFonts w:ascii="標楷體" w:eastAsia="標楷體" w:hint="eastAsia"/>
        </w:rPr>
        <w:t xml:space="preserve"> </w:t>
      </w:r>
      <w:r w:rsidR="009D6A38" w:rsidRPr="009D6A38">
        <w:rPr>
          <w:rFonts w:ascii="標楷體" w:eastAsia="標楷體" w:hint="eastAsia"/>
        </w:rPr>
        <w:t>自選「國語</w:t>
      </w:r>
      <w:r w:rsidRPr="009D6A38">
        <w:rPr>
          <w:rFonts w:ascii="標楷體" w:eastAsia="標楷體" w:hint="eastAsia"/>
        </w:rPr>
        <w:t>文</w:t>
      </w:r>
      <w:r w:rsidR="009D6A38" w:rsidRPr="009D6A38">
        <w:rPr>
          <w:rFonts w:ascii="標楷體" w:eastAsia="標楷體" w:hint="eastAsia"/>
        </w:rPr>
        <w:t>」或「數學」</w:t>
      </w:r>
      <w:r w:rsidRPr="009D6A38">
        <w:rPr>
          <w:rFonts w:ascii="標楷體" w:eastAsia="標楷體" w:hint="eastAsia"/>
        </w:rPr>
        <w:t>主題，自編教材或</w:t>
      </w:r>
      <w:r w:rsidR="009D6A38" w:rsidRPr="009D6A38">
        <w:rPr>
          <w:rFonts w:ascii="標楷體" w:eastAsia="標楷體" w:hint="eastAsia"/>
        </w:rPr>
        <w:t>自訂版本</w:t>
      </w:r>
      <w:r w:rsidRPr="009D6A38">
        <w:rPr>
          <w:rFonts w:ascii="標楷體" w:eastAsia="標楷體" w:hint="eastAsia"/>
        </w:rPr>
        <w:t>單元</w:t>
      </w:r>
      <w:r w:rsidR="00EF559C">
        <w:rPr>
          <w:rFonts w:ascii="標楷體" w:eastAsia="標楷體" w:hint="eastAsia"/>
        </w:rPr>
        <w:t>，可準備3份資料提供試教委員參考</w:t>
      </w:r>
      <w:r w:rsidRPr="009D6A38">
        <w:rPr>
          <w:rFonts w:ascii="標楷體" w:eastAsia="標楷體" w:hAnsi="標楷體" w:hint="eastAsia"/>
        </w:rPr>
        <w:t>。</w:t>
      </w:r>
    </w:p>
    <w:p w:rsidR="00EF559C" w:rsidRPr="009D6A38" w:rsidRDefault="00EF559C"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EF559C" w:rsidRDefault="00EF559C">
      <w:pPr>
        <w:outlineLvl w:val="0"/>
        <w:rPr>
          <w:rFonts w:ascii="標楷體" w:eastAsia="標楷體"/>
        </w:rPr>
      </w:pPr>
    </w:p>
    <w:p w:rsidR="008F78BA" w:rsidRDefault="008F78BA">
      <w:pPr>
        <w:outlineLvl w:val="0"/>
        <w:rPr>
          <w:rFonts w:ascii="標楷體" w:eastAsia="標楷體"/>
        </w:rPr>
      </w:pPr>
    </w:p>
    <w:p w:rsidR="003D0B25" w:rsidRDefault="003D0B25">
      <w:pPr>
        <w:outlineLvl w:val="0"/>
        <w:rPr>
          <w:rFonts w:ascii="標楷體" w:eastAsia="標楷體"/>
        </w:rPr>
      </w:pPr>
    </w:p>
    <w:p w:rsidR="0067750B" w:rsidRDefault="0067750B">
      <w:pPr>
        <w:outlineLvl w:val="0"/>
        <w:rPr>
          <w:rFonts w:ascii="標楷體" w:eastAsia="標楷體"/>
        </w:rPr>
      </w:pPr>
    </w:p>
    <w:p w:rsidR="0067750B" w:rsidRDefault="0067750B">
      <w:pPr>
        <w:outlineLvl w:val="0"/>
        <w:rPr>
          <w:rFonts w:ascii="標楷體" w:eastAsia="標楷體"/>
        </w:rPr>
      </w:pPr>
    </w:p>
    <w:p w:rsidR="0067750B" w:rsidRDefault="0067750B">
      <w:pPr>
        <w:outlineLvl w:val="0"/>
        <w:rPr>
          <w:rFonts w:ascii="標楷體" w:eastAsia="標楷體"/>
        </w:rPr>
      </w:pPr>
    </w:p>
    <w:p w:rsidR="0067750B" w:rsidRDefault="0067750B">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67750B">
        <w:rPr>
          <w:rFonts w:ascii="標楷體" w:eastAsia="標楷體" w:hint="eastAsia"/>
          <w:b/>
          <w:color w:val="0000FF"/>
          <w:sz w:val="30"/>
          <w:szCs w:val="30"/>
        </w:rPr>
        <w:t>三</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67750B">
        <w:rPr>
          <w:rFonts w:eastAsia="標楷體" w:hint="eastAsia"/>
          <w:b/>
          <w:color w:val="0000FF"/>
          <w:kern w:val="2"/>
          <w:sz w:val="28"/>
          <w:szCs w:val="28"/>
        </w:rPr>
        <w:t>三</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67750B">
        <w:rPr>
          <w:rFonts w:eastAsia="標楷體" w:hint="eastAsia"/>
          <w:color w:val="0000FF"/>
          <w:spacing w:val="40"/>
          <w:kern w:val="2"/>
          <w:sz w:val="36"/>
          <w:szCs w:val="24"/>
        </w:rPr>
        <w:t>三</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67750B">
        <w:rPr>
          <w:rFonts w:eastAsia="標楷體" w:hint="eastAsia"/>
          <w:color w:val="0000FF"/>
          <w:kern w:val="2"/>
          <w:sz w:val="32"/>
          <w:szCs w:val="24"/>
        </w:rPr>
        <w:t>三</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67750B">
              <w:rPr>
                <w:rFonts w:ascii="標楷體" w:eastAsia="標楷體" w:hint="eastAsia"/>
                <w:bCs/>
                <w:color w:val="0000FF"/>
                <w:sz w:val="28"/>
                <w:szCs w:val="28"/>
              </w:rPr>
              <w:t>三</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67750B">
              <w:rPr>
                <w:rFonts w:ascii="標楷體" w:eastAsia="標楷體" w:hint="eastAsia"/>
                <w:b/>
                <w:color w:val="0000FF"/>
              </w:rPr>
              <w:t>三</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67750B">
        <w:rPr>
          <w:rFonts w:ascii="標楷體" w:eastAsia="標楷體" w:hint="eastAsia"/>
          <w:color w:val="0000FF"/>
        </w:rPr>
        <w:t>三</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67750B">
              <w:rPr>
                <w:rFonts w:ascii="標楷體" w:eastAsia="標楷體" w:hint="eastAsia"/>
                <w:b/>
                <w:color w:val="0000FF"/>
                <w:sz w:val="28"/>
                <w:szCs w:val="28"/>
              </w:rPr>
              <w:t>三</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88" w:rsidRDefault="00D31288" w:rsidP="00023E96">
      <w:pPr>
        <w:spacing w:line="240" w:lineRule="auto"/>
      </w:pPr>
      <w:r>
        <w:separator/>
      </w:r>
    </w:p>
  </w:endnote>
  <w:endnote w:type="continuationSeparator" w:id="0">
    <w:p w:rsidR="00D31288" w:rsidRDefault="00D31288"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88" w:rsidRDefault="00D31288" w:rsidP="00023E96">
      <w:pPr>
        <w:spacing w:line="240" w:lineRule="auto"/>
      </w:pPr>
      <w:r>
        <w:separator/>
      </w:r>
    </w:p>
  </w:footnote>
  <w:footnote w:type="continuationSeparator" w:id="0">
    <w:p w:rsidR="00D31288" w:rsidRDefault="00D31288"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670F2"/>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2980"/>
    <w:rsid w:val="00633AC0"/>
    <w:rsid w:val="006437E0"/>
    <w:rsid w:val="00653BCD"/>
    <w:rsid w:val="00672D44"/>
    <w:rsid w:val="0067682B"/>
    <w:rsid w:val="0067750B"/>
    <w:rsid w:val="006815F0"/>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34562"/>
    <w:rsid w:val="0073748B"/>
    <w:rsid w:val="00742037"/>
    <w:rsid w:val="007738FA"/>
    <w:rsid w:val="0078328D"/>
    <w:rsid w:val="00786800"/>
    <w:rsid w:val="007928A0"/>
    <w:rsid w:val="007A4136"/>
    <w:rsid w:val="007A65DF"/>
    <w:rsid w:val="007A7C42"/>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31288"/>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118C"/>
    <w:rsid w:val="00EF559C"/>
    <w:rsid w:val="00EF66E5"/>
    <w:rsid w:val="00EF7CAC"/>
    <w:rsid w:val="00F1234A"/>
    <w:rsid w:val="00F13430"/>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5B6C-1BBB-4C53-B5B3-CD8C8E3B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5202</Characters>
  <Application>Microsoft Office Word</Application>
  <DocSecurity>0</DocSecurity>
  <Lines>43</Lines>
  <Paragraphs>12</Paragraphs>
  <ScaleCrop>false</ScaleCrop>
  <Company>MSOFT</Company>
  <LinksUpToDate>false</LinksUpToDate>
  <CharactersWithSpaces>6102</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2024-08-05T07:09:00Z</cp:lastPrinted>
  <dcterms:created xsi:type="dcterms:W3CDTF">2024-08-05T08:42:00Z</dcterms:created>
  <dcterms:modified xsi:type="dcterms:W3CDTF">2024-08-05T08:42:00Z</dcterms:modified>
</cp:coreProperties>
</file>